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9" w:rsidRPr="00A82D89" w:rsidRDefault="00956A57">
      <w:pPr>
        <w:rPr>
          <w:rFonts w:ascii="Comic Sans MS" w:hAnsi="Comic Sans MS" w:cs="Arial"/>
          <w:sz w:val="40"/>
          <w:szCs w:val="40"/>
        </w:rPr>
      </w:pPr>
      <w:r w:rsidRPr="00A82D89">
        <w:rPr>
          <w:sz w:val="40"/>
          <w:szCs w:val="40"/>
        </w:rPr>
        <w:t xml:space="preserve">                            </w:t>
      </w:r>
      <w:r w:rsidR="00A82D89">
        <w:rPr>
          <w:sz w:val="40"/>
          <w:szCs w:val="40"/>
        </w:rPr>
        <w:t xml:space="preserve">  </w:t>
      </w:r>
      <w:r w:rsidR="003774FE" w:rsidRPr="00A82D89">
        <w:rPr>
          <w:sz w:val="40"/>
          <w:szCs w:val="40"/>
        </w:rPr>
        <w:t xml:space="preserve"> </w:t>
      </w:r>
      <w:r w:rsidRPr="00A82D89">
        <w:rPr>
          <w:sz w:val="40"/>
          <w:szCs w:val="40"/>
        </w:rPr>
        <w:t xml:space="preserve"> </w:t>
      </w:r>
      <w:r w:rsidRPr="00A82D89">
        <w:rPr>
          <w:rFonts w:ascii="Comic Sans MS" w:hAnsi="Comic Sans MS" w:cs="Arial"/>
          <w:sz w:val="40"/>
          <w:szCs w:val="40"/>
        </w:rPr>
        <w:t>Dan kruha 2012.</w:t>
      </w:r>
    </w:p>
    <w:p w:rsidR="00A82D89" w:rsidRDefault="00956A57">
      <w:p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I ove školske godine učenici i učitelji, uz veliku po</w:t>
      </w:r>
      <w:r w:rsidR="003774FE" w:rsidRPr="00A82D89">
        <w:rPr>
          <w:rFonts w:ascii="Comic Sans MS" w:hAnsi="Comic Sans MS" w:cs="Arial"/>
          <w:sz w:val="28"/>
          <w:szCs w:val="28"/>
        </w:rPr>
        <w:t>tporu roditelja, održali su Dan</w:t>
      </w:r>
      <w:r w:rsidRPr="00A82D89">
        <w:rPr>
          <w:rFonts w:ascii="Comic Sans MS" w:hAnsi="Comic Sans MS" w:cs="Arial"/>
          <w:sz w:val="28"/>
          <w:szCs w:val="28"/>
        </w:rPr>
        <w:t xml:space="preserve"> kruha. Za razliku od prošle godine ovogodišnji</w:t>
      </w:r>
      <w:r w:rsidR="00CA12DF">
        <w:rPr>
          <w:rFonts w:ascii="Comic Sans MS" w:hAnsi="Comic Sans MS" w:cs="Arial"/>
          <w:sz w:val="28"/>
          <w:szCs w:val="28"/>
        </w:rPr>
        <w:t xml:space="preserve"> Dan kruha održan je na </w:t>
      </w:r>
      <w:proofErr w:type="spellStart"/>
      <w:r w:rsidR="00CA12DF">
        <w:rPr>
          <w:rFonts w:ascii="Comic Sans MS" w:hAnsi="Comic Sans MS" w:cs="Arial"/>
          <w:sz w:val="28"/>
          <w:szCs w:val="28"/>
        </w:rPr>
        <w:t>J</w:t>
      </w:r>
      <w:r w:rsidRPr="00A82D89">
        <w:rPr>
          <w:rFonts w:ascii="Comic Sans MS" w:hAnsi="Comic Sans MS" w:cs="Arial"/>
          <w:sz w:val="28"/>
          <w:szCs w:val="28"/>
        </w:rPr>
        <w:t>elšanskoj</w:t>
      </w:r>
      <w:proofErr w:type="spellEnd"/>
      <w:r w:rsidRPr="00A82D89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Pr="00A82D89">
        <w:rPr>
          <w:rFonts w:ascii="Comic Sans MS" w:hAnsi="Comic Sans MS" w:cs="Arial"/>
          <w:sz w:val="28"/>
          <w:szCs w:val="28"/>
        </w:rPr>
        <w:t>pjaci</w:t>
      </w:r>
      <w:proofErr w:type="spellEnd"/>
      <w:r w:rsidRPr="00A82D89">
        <w:rPr>
          <w:rFonts w:ascii="Comic Sans MS" w:hAnsi="Comic Sans MS" w:cs="Arial"/>
          <w:sz w:val="28"/>
          <w:szCs w:val="28"/>
        </w:rPr>
        <w:t>. Učenici su se okupili u 9:00 sati, a zatim su</w:t>
      </w:r>
      <w:r w:rsidR="00CA12DF">
        <w:rPr>
          <w:rFonts w:ascii="Comic Sans MS" w:hAnsi="Comic Sans MS" w:cs="Arial"/>
          <w:sz w:val="28"/>
          <w:szCs w:val="28"/>
        </w:rPr>
        <w:t>,</w:t>
      </w:r>
      <w:r w:rsidRPr="00A82D89">
        <w:rPr>
          <w:rFonts w:ascii="Comic Sans MS" w:hAnsi="Comic Sans MS" w:cs="Arial"/>
          <w:sz w:val="28"/>
          <w:szCs w:val="28"/>
        </w:rPr>
        <w:t xml:space="preserve"> uz pomoć učitelja</w:t>
      </w:r>
      <w:r w:rsidR="00CA12DF">
        <w:rPr>
          <w:rFonts w:ascii="Comic Sans MS" w:hAnsi="Comic Sans MS" w:cs="Arial"/>
          <w:sz w:val="28"/>
          <w:szCs w:val="28"/>
        </w:rPr>
        <w:t xml:space="preserve">, složili stolove i posložili </w:t>
      </w:r>
      <w:r w:rsidRPr="00A82D89">
        <w:rPr>
          <w:rFonts w:ascii="Comic Sans MS" w:hAnsi="Comic Sans MS" w:cs="Arial"/>
          <w:sz w:val="28"/>
          <w:szCs w:val="28"/>
        </w:rPr>
        <w:t>sve one divne slastice, kolače, torte, sokove koje su</w:t>
      </w:r>
      <w:r w:rsidR="00CA12DF">
        <w:rPr>
          <w:rFonts w:ascii="Comic Sans MS" w:hAnsi="Comic Sans MS" w:cs="Arial"/>
          <w:sz w:val="28"/>
          <w:szCs w:val="28"/>
        </w:rPr>
        <w:t xml:space="preserve"> pripremile</w:t>
      </w:r>
      <w:r w:rsidRPr="00A82D89">
        <w:rPr>
          <w:rFonts w:ascii="Comic Sans MS" w:hAnsi="Comic Sans MS" w:cs="Arial"/>
          <w:sz w:val="28"/>
          <w:szCs w:val="28"/>
        </w:rPr>
        <w:t xml:space="preserve"> vrijedne ruke njihovih roditel</w:t>
      </w:r>
      <w:r w:rsidR="00CA12DF">
        <w:rPr>
          <w:rFonts w:ascii="Comic Sans MS" w:hAnsi="Comic Sans MS" w:cs="Arial"/>
          <w:sz w:val="28"/>
          <w:szCs w:val="28"/>
        </w:rPr>
        <w:t xml:space="preserve">ja </w:t>
      </w:r>
      <w:r w:rsidR="003774FE" w:rsidRPr="00A82D89">
        <w:rPr>
          <w:rFonts w:ascii="Comic Sans MS" w:hAnsi="Comic Sans MS" w:cs="Arial"/>
          <w:sz w:val="28"/>
          <w:szCs w:val="28"/>
        </w:rPr>
        <w:t xml:space="preserve">. </w:t>
      </w:r>
    </w:p>
    <w:p w:rsidR="00096BAF" w:rsidRDefault="003774FE">
      <w:p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Tema ovogodišnjeg</w:t>
      </w:r>
      <w:r w:rsidR="00956A57" w:rsidRPr="00A82D89">
        <w:rPr>
          <w:rFonts w:ascii="Comic Sans MS" w:hAnsi="Comic Sans MS" w:cs="Arial"/>
          <w:sz w:val="28"/>
          <w:szCs w:val="28"/>
        </w:rPr>
        <w:t xml:space="preserve"> Dana kruha bila je :Raznolik</w:t>
      </w:r>
      <w:r w:rsidR="00A82D89">
        <w:rPr>
          <w:rFonts w:ascii="Comic Sans MS" w:hAnsi="Comic Sans MS" w:cs="Arial"/>
          <w:sz w:val="28"/>
          <w:szCs w:val="28"/>
        </w:rPr>
        <w:t>ost hrane</w:t>
      </w:r>
    </w:p>
    <w:p w:rsidR="00956A57" w:rsidRPr="00096BAF" w:rsidRDefault="00A82D89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hr-HR"/>
        </w:rPr>
        <w:drawing>
          <wp:inline distT="0" distB="0" distL="0" distR="0">
            <wp:extent cx="2473325" cy="1854995"/>
            <wp:effectExtent l="19050" t="0" r="3175" b="0"/>
            <wp:docPr id="2" name="Slika 1" descr="E:\DCIM\101MSDCF\DSC02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2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46" cy="185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A57" w:rsidRPr="00A82D89">
        <w:rPr>
          <w:rFonts w:ascii="Comic Sans MS" w:hAnsi="Comic Sans MS" w:cs="Arial"/>
          <w:sz w:val="28"/>
          <w:szCs w:val="28"/>
        </w:rPr>
        <w:t>.</w:t>
      </w:r>
      <w:r w:rsidR="00096BAF">
        <w:rPr>
          <w:rFonts w:ascii="Comic Sans MS" w:hAnsi="Comic Sans MS" w:cs="Arial"/>
          <w:sz w:val="28"/>
          <w:szCs w:val="28"/>
        </w:rPr>
        <w:t xml:space="preserve">        </w:t>
      </w:r>
      <w:r w:rsidRPr="00A82D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96B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096BA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inline distT="0" distB="0" distL="0" distR="0">
            <wp:extent cx="2409825" cy="1807370"/>
            <wp:effectExtent l="19050" t="0" r="9525" b="0"/>
            <wp:docPr id="5" name="Slika 4" descr="E:\DCIM\101MSDCF\DSC0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2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9" cy="180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A57" w:rsidRPr="00A82D89" w:rsidRDefault="00956A57">
      <w:p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I zaista, hrana je bila ra</w:t>
      </w:r>
      <w:r w:rsidR="00562401" w:rsidRPr="00A82D89">
        <w:rPr>
          <w:rFonts w:ascii="Comic Sans MS" w:hAnsi="Comic Sans MS" w:cs="Arial"/>
          <w:sz w:val="28"/>
          <w:szCs w:val="28"/>
        </w:rPr>
        <w:t>znolika i ukusna :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razred slani kolači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razred voćni kolači i </w:t>
      </w:r>
      <w:proofErr w:type="spellStart"/>
      <w:r w:rsidRPr="00A82D89">
        <w:rPr>
          <w:rFonts w:ascii="Comic Sans MS" w:hAnsi="Comic Sans MS" w:cs="Arial"/>
          <w:sz w:val="28"/>
          <w:szCs w:val="28"/>
        </w:rPr>
        <w:t>kiflice</w:t>
      </w:r>
      <w:proofErr w:type="spellEnd"/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 razred raznovrsne torte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 razred suhi kolači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razred jela od povrća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razred sokovi i voće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razred tradicionalni kolači</w:t>
      </w:r>
    </w:p>
    <w:p w:rsidR="00562401" w:rsidRPr="00A82D89" w:rsidRDefault="00562401" w:rsidP="00562401">
      <w:pPr>
        <w:pStyle w:val="Odlomakpopisa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 razred jela sa sirom</w:t>
      </w:r>
    </w:p>
    <w:p w:rsidR="00562401" w:rsidRDefault="00562401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lastRenderedPageBreak/>
        <w:t>te posebna grupa učenika engleska i talijanska tradicionalna jela</w:t>
      </w:r>
      <w:r w:rsidR="003774FE" w:rsidRPr="00A82D89">
        <w:rPr>
          <w:rFonts w:ascii="Comic Sans MS" w:hAnsi="Comic Sans MS" w:cs="Arial"/>
          <w:sz w:val="28"/>
          <w:szCs w:val="28"/>
        </w:rPr>
        <w:t>.</w:t>
      </w:r>
      <w:r w:rsidR="00A82D89" w:rsidRPr="00A82D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2D89">
        <w:rPr>
          <w:rFonts w:ascii="Comic Sans MS" w:hAnsi="Comic Sans MS" w:cs="Arial"/>
          <w:noProof/>
          <w:sz w:val="28"/>
          <w:szCs w:val="28"/>
          <w:lang w:eastAsia="hr-HR"/>
        </w:rPr>
        <w:drawing>
          <wp:inline distT="0" distB="0" distL="0" distR="0">
            <wp:extent cx="2232025" cy="1674019"/>
            <wp:effectExtent l="19050" t="0" r="0" b="0"/>
            <wp:docPr id="3" name="Slika 2" descr="E:\DCIM\101MSDCF\DSC0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2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7" cy="167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89" w:rsidRPr="00A82D89" w:rsidRDefault="00A82D89" w:rsidP="00562401">
      <w:pPr>
        <w:ind w:left="360"/>
        <w:rPr>
          <w:rFonts w:ascii="Comic Sans MS" w:hAnsi="Comic Sans MS" w:cs="Arial"/>
          <w:sz w:val="28"/>
          <w:szCs w:val="28"/>
        </w:rPr>
      </w:pPr>
    </w:p>
    <w:p w:rsidR="00096BAF" w:rsidRDefault="003774FE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Naš vjeroučitelj i svećenik don. Stanko </w:t>
      </w:r>
      <w:proofErr w:type="spellStart"/>
      <w:r w:rsidRPr="00A82D89">
        <w:rPr>
          <w:rFonts w:ascii="Comic Sans MS" w:hAnsi="Comic Sans MS" w:cs="Arial"/>
          <w:sz w:val="28"/>
          <w:szCs w:val="28"/>
        </w:rPr>
        <w:t>Jerčić</w:t>
      </w:r>
      <w:proofErr w:type="spellEnd"/>
      <w:r w:rsidRPr="00A82D89">
        <w:rPr>
          <w:rFonts w:ascii="Comic Sans MS" w:hAnsi="Comic Sans MS" w:cs="Arial"/>
          <w:sz w:val="28"/>
          <w:szCs w:val="28"/>
        </w:rPr>
        <w:t xml:space="preserve"> održao je prigodni blagoslov kruha, a učenici nižih razreda otpjevali su</w:t>
      </w:r>
      <w:r w:rsidR="00096BAF">
        <w:rPr>
          <w:rFonts w:ascii="Comic Sans MS" w:hAnsi="Comic Sans MS" w:cs="Arial"/>
          <w:sz w:val="28"/>
          <w:szCs w:val="28"/>
        </w:rPr>
        <w:t xml:space="preserve"> i izrecitirali</w:t>
      </w:r>
    </w:p>
    <w:p w:rsidR="00096BAF" w:rsidRDefault="00096BAF" w:rsidP="00096BAF">
      <w:pPr>
        <w:ind w:left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nekoliko pjesama.</w:t>
      </w:r>
    </w:p>
    <w:p w:rsidR="00A82D89" w:rsidRPr="00A82D89" w:rsidRDefault="003774FE" w:rsidP="00096BAF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.</w:t>
      </w:r>
      <w:r w:rsidR="00A82D89" w:rsidRPr="00A82D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2D89">
        <w:rPr>
          <w:rFonts w:ascii="Comic Sans MS" w:hAnsi="Comic Sans MS" w:cs="Arial"/>
          <w:noProof/>
          <w:sz w:val="28"/>
          <w:szCs w:val="28"/>
          <w:lang w:eastAsia="hr-HR"/>
        </w:rPr>
        <w:drawing>
          <wp:inline distT="0" distB="0" distL="0" distR="0">
            <wp:extent cx="2486025" cy="1864520"/>
            <wp:effectExtent l="19050" t="0" r="9525" b="0"/>
            <wp:docPr id="4" name="Slika 3" descr="E:\DCIM\101MSDCF\DSC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2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3" cy="186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401" w:rsidRPr="00A82D89" w:rsidRDefault="00562401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Svi prisutni mogli su se poslužiti raznovrsnim i ukusnim slasticama, kolačima od povrća, pitama od krumpira, lazanjama s povrćem, kolačima od raznovrsnog voća, voćnim i čokoladnim tortama, medenjacima, suhim kolačima, limunadom, narančadom ili pak tradicionalnim britanskim crnim čajem s mlijekom .</w:t>
      </w:r>
    </w:p>
    <w:p w:rsidR="00562401" w:rsidRPr="00A82D89" w:rsidRDefault="00562401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Proslava Dana kruha bila je humanitarnog karaktera te su svi koji su se poslužili pripremljenim slasticama mogli dati dobrovoljni prilog za socijalno ugrožene obitelji našeg otoka.</w:t>
      </w:r>
    </w:p>
    <w:p w:rsidR="003774FE" w:rsidRPr="00A82D89" w:rsidRDefault="00562401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Zahvaljujemo svim </w:t>
      </w:r>
      <w:r w:rsidR="003774FE" w:rsidRPr="00A82D89">
        <w:rPr>
          <w:rFonts w:ascii="Comic Sans MS" w:hAnsi="Comic Sans MS" w:cs="Arial"/>
          <w:sz w:val="28"/>
          <w:szCs w:val="28"/>
        </w:rPr>
        <w:t>roditeljima što su se svim</w:t>
      </w:r>
      <w:r w:rsidRPr="00A82D89">
        <w:rPr>
          <w:rFonts w:ascii="Comic Sans MS" w:hAnsi="Comic Sans MS" w:cs="Arial"/>
          <w:sz w:val="28"/>
          <w:szCs w:val="28"/>
        </w:rPr>
        <w:t xml:space="preserve"> srcem potrudili na</w:t>
      </w:r>
      <w:r w:rsidR="003774FE" w:rsidRPr="00A82D89">
        <w:rPr>
          <w:rFonts w:ascii="Comic Sans MS" w:hAnsi="Comic Sans MS" w:cs="Arial"/>
          <w:sz w:val="28"/>
          <w:szCs w:val="28"/>
        </w:rPr>
        <w:t xml:space="preserve">praviti </w:t>
      </w:r>
      <w:r w:rsidRPr="00A82D89">
        <w:rPr>
          <w:rFonts w:ascii="Comic Sans MS" w:hAnsi="Comic Sans MS" w:cs="Arial"/>
          <w:sz w:val="28"/>
          <w:szCs w:val="28"/>
        </w:rPr>
        <w:t xml:space="preserve"> ove slastice i tako uveseliti sve prisutne</w:t>
      </w:r>
      <w:r w:rsidR="003774FE" w:rsidRPr="00A82D89">
        <w:rPr>
          <w:rFonts w:ascii="Comic Sans MS" w:hAnsi="Comic Sans MS" w:cs="Arial"/>
          <w:sz w:val="28"/>
          <w:szCs w:val="28"/>
        </w:rPr>
        <w:t>.</w:t>
      </w:r>
    </w:p>
    <w:p w:rsidR="00562401" w:rsidRPr="00A82D89" w:rsidRDefault="003774FE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lastRenderedPageBreak/>
        <w:t xml:space="preserve"> A zahvaljujemo i svima koji su nas došli podržati i prisustvovati našoj manifestaciji .</w:t>
      </w:r>
    </w:p>
    <w:p w:rsidR="003774FE" w:rsidRPr="00A82D89" w:rsidRDefault="003774FE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>Hvala vam!</w:t>
      </w:r>
    </w:p>
    <w:p w:rsidR="003774FE" w:rsidRPr="00A82D89" w:rsidRDefault="003774FE" w:rsidP="00562401">
      <w:pPr>
        <w:ind w:left="360"/>
        <w:rPr>
          <w:rFonts w:ascii="Comic Sans MS" w:hAnsi="Comic Sans MS" w:cs="Arial"/>
          <w:sz w:val="28"/>
          <w:szCs w:val="28"/>
        </w:rPr>
      </w:pPr>
      <w:r w:rsidRPr="00A82D89">
        <w:rPr>
          <w:rFonts w:ascii="Comic Sans MS" w:hAnsi="Comic Sans MS" w:cs="Arial"/>
          <w:sz w:val="28"/>
          <w:szCs w:val="28"/>
        </w:rPr>
        <w:t xml:space="preserve">Vaši učenici i učitelji  OŠ </w:t>
      </w:r>
      <w:proofErr w:type="spellStart"/>
      <w:r w:rsidRPr="00A82D89">
        <w:rPr>
          <w:rFonts w:ascii="Comic Sans MS" w:hAnsi="Comic Sans MS" w:cs="Arial"/>
          <w:sz w:val="28"/>
          <w:szCs w:val="28"/>
        </w:rPr>
        <w:t>Jelsa</w:t>
      </w:r>
      <w:proofErr w:type="spellEnd"/>
    </w:p>
    <w:p w:rsidR="003774FE" w:rsidRPr="00A82D89" w:rsidRDefault="003774FE" w:rsidP="00562401">
      <w:pPr>
        <w:ind w:left="360"/>
        <w:rPr>
          <w:rFonts w:ascii="Comic Sans MS" w:hAnsi="Comic Sans MS" w:cs="Arial"/>
          <w:sz w:val="32"/>
          <w:szCs w:val="32"/>
        </w:rPr>
      </w:pPr>
    </w:p>
    <w:p w:rsidR="003774FE" w:rsidRPr="00A82D89" w:rsidRDefault="003774FE" w:rsidP="00562401">
      <w:pPr>
        <w:ind w:left="360"/>
        <w:rPr>
          <w:rFonts w:ascii="Comic Sans MS" w:hAnsi="Comic Sans MS"/>
          <w:sz w:val="24"/>
          <w:szCs w:val="24"/>
        </w:rPr>
      </w:pPr>
      <w:r w:rsidRPr="00A82D89">
        <w:rPr>
          <w:rFonts w:ascii="Comic Sans MS" w:hAnsi="Comic Sans MS"/>
          <w:sz w:val="24"/>
          <w:szCs w:val="24"/>
        </w:rPr>
        <w:t xml:space="preserve">                                                     Napisale članice novinarske grupe</w:t>
      </w:r>
    </w:p>
    <w:p w:rsidR="003774FE" w:rsidRPr="00A82D89" w:rsidRDefault="003774FE" w:rsidP="00562401">
      <w:pPr>
        <w:ind w:left="360"/>
        <w:rPr>
          <w:rFonts w:ascii="Comic Sans MS" w:hAnsi="Comic Sans MS"/>
          <w:sz w:val="24"/>
          <w:szCs w:val="24"/>
        </w:rPr>
      </w:pPr>
      <w:r w:rsidRPr="00A82D89">
        <w:rPr>
          <w:rFonts w:ascii="Comic Sans MS" w:hAnsi="Comic Sans MS"/>
          <w:sz w:val="24"/>
          <w:szCs w:val="24"/>
        </w:rPr>
        <w:t xml:space="preserve">                                      </w:t>
      </w:r>
      <w:proofErr w:type="spellStart"/>
      <w:r w:rsidRPr="00A82D89">
        <w:rPr>
          <w:rFonts w:ascii="Comic Sans MS" w:hAnsi="Comic Sans MS"/>
          <w:sz w:val="24"/>
          <w:szCs w:val="24"/>
        </w:rPr>
        <w:t>Ria</w:t>
      </w:r>
      <w:proofErr w:type="spellEnd"/>
      <w:r w:rsidRPr="00A82D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2D89">
        <w:rPr>
          <w:rFonts w:ascii="Comic Sans MS" w:hAnsi="Comic Sans MS"/>
          <w:sz w:val="24"/>
          <w:szCs w:val="24"/>
        </w:rPr>
        <w:t>Viličić</w:t>
      </w:r>
      <w:proofErr w:type="spellEnd"/>
      <w:r w:rsidRPr="00A82D89">
        <w:rPr>
          <w:rFonts w:ascii="Comic Sans MS" w:hAnsi="Comic Sans MS"/>
          <w:sz w:val="24"/>
          <w:szCs w:val="24"/>
        </w:rPr>
        <w:t xml:space="preserve">, Ivana </w:t>
      </w:r>
      <w:proofErr w:type="spellStart"/>
      <w:r w:rsidRPr="00A82D89">
        <w:rPr>
          <w:rFonts w:ascii="Comic Sans MS" w:hAnsi="Comic Sans MS"/>
          <w:sz w:val="24"/>
          <w:szCs w:val="24"/>
        </w:rPr>
        <w:t>Grandić</w:t>
      </w:r>
      <w:proofErr w:type="spellEnd"/>
      <w:r w:rsidRPr="00A82D89">
        <w:rPr>
          <w:rFonts w:ascii="Comic Sans MS" w:hAnsi="Comic Sans MS"/>
          <w:sz w:val="24"/>
          <w:szCs w:val="24"/>
        </w:rPr>
        <w:t xml:space="preserve">  i </w:t>
      </w:r>
      <w:proofErr w:type="spellStart"/>
      <w:r w:rsidRPr="00A82D89">
        <w:rPr>
          <w:rFonts w:ascii="Comic Sans MS" w:hAnsi="Comic Sans MS"/>
          <w:sz w:val="24"/>
          <w:szCs w:val="24"/>
        </w:rPr>
        <w:t>Madlene</w:t>
      </w:r>
      <w:proofErr w:type="spellEnd"/>
      <w:r w:rsidRPr="00A82D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82D89">
        <w:rPr>
          <w:rFonts w:ascii="Comic Sans MS" w:hAnsi="Comic Sans MS"/>
          <w:sz w:val="24"/>
          <w:szCs w:val="24"/>
        </w:rPr>
        <w:t>Grančić</w:t>
      </w:r>
      <w:proofErr w:type="spellEnd"/>
    </w:p>
    <w:p w:rsidR="00562401" w:rsidRPr="00A82D89" w:rsidRDefault="00562401" w:rsidP="00562401">
      <w:pPr>
        <w:pStyle w:val="Odlomakpopisa"/>
        <w:rPr>
          <w:rFonts w:ascii="Comic Sans MS" w:hAnsi="Comic Sans MS"/>
          <w:sz w:val="24"/>
          <w:szCs w:val="24"/>
        </w:rPr>
      </w:pPr>
    </w:p>
    <w:p w:rsidR="00562401" w:rsidRDefault="00562401" w:rsidP="00562401">
      <w:pPr>
        <w:pStyle w:val="Odlomakpopisa"/>
        <w:rPr>
          <w:sz w:val="32"/>
          <w:szCs w:val="32"/>
        </w:rPr>
      </w:pPr>
    </w:p>
    <w:p w:rsidR="00562401" w:rsidRPr="00562401" w:rsidRDefault="00562401" w:rsidP="00562401">
      <w:pPr>
        <w:pStyle w:val="Odlomakpopisa"/>
        <w:rPr>
          <w:sz w:val="32"/>
          <w:szCs w:val="32"/>
        </w:rPr>
      </w:pPr>
    </w:p>
    <w:sectPr w:rsidR="00562401" w:rsidRPr="00562401" w:rsidSect="00AD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A"/>
    <w:multiLevelType w:val="hybridMultilevel"/>
    <w:tmpl w:val="A106D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A57"/>
    <w:rsid w:val="00096BAF"/>
    <w:rsid w:val="003774FE"/>
    <w:rsid w:val="00544B08"/>
    <w:rsid w:val="00562401"/>
    <w:rsid w:val="00956A57"/>
    <w:rsid w:val="00A82D89"/>
    <w:rsid w:val="00AD7C59"/>
    <w:rsid w:val="00CA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4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2012-10-25T22:30:00Z</dcterms:created>
  <dcterms:modified xsi:type="dcterms:W3CDTF">2012-10-25T22:30:00Z</dcterms:modified>
</cp:coreProperties>
</file>